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AAACB" w14:textId="77777777" w:rsidR="007468F5" w:rsidRDefault="00000000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Załącznik nr 1 do zaproszenia</w:t>
      </w:r>
    </w:p>
    <w:p w14:paraId="78D71D63" w14:textId="77777777" w:rsidR="007468F5" w:rsidRDefault="00000000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Znak sprawy ZP-6/2025</w:t>
      </w:r>
    </w:p>
    <w:p w14:paraId="6F8F51AD" w14:textId="77777777" w:rsidR="007468F5" w:rsidRDefault="007468F5">
      <w:pPr>
        <w:pStyle w:val="Standard"/>
        <w:rPr>
          <w:sz w:val="22"/>
          <w:szCs w:val="22"/>
        </w:rPr>
      </w:pPr>
    </w:p>
    <w:p w14:paraId="683D5DA5" w14:textId="77777777" w:rsidR="007468F5" w:rsidRDefault="007468F5">
      <w:pPr>
        <w:pStyle w:val="Standard"/>
        <w:rPr>
          <w:sz w:val="22"/>
          <w:szCs w:val="22"/>
        </w:rPr>
      </w:pPr>
    </w:p>
    <w:p w14:paraId="153E7044" w14:textId="77777777" w:rsidR="007468F5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..........................................</w:t>
      </w:r>
    </w:p>
    <w:p w14:paraId="176594B5" w14:textId="77777777" w:rsidR="007468F5" w:rsidRDefault="0000000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pieczątka firmowa Wykonawcy</w:t>
      </w:r>
    </w:p>
    <w:p w14:paraId="2F06997B" w14:textId="77777777" w:rsidR="007468F5" w:rsidRDefault="007468F5">
      <w:pPr>
        <w:pStyle w:val="Standard"/>
        <w:rPr>
          <w:sz w:val="22"/>
          <w:szCs w:val="22"/>
        </w:rPr>
      </w:pPr>
    </w:p>
    <w:p w14:paraId="2B3AC03A" w14:textId="77777777" w:rsidR="007468F5" w:rsidRDefault="007468F5">
      <w:pPr>
        <w:pStyle w:val="Standard"/>
        <w:rPr>
          <w:sz w:val="22"/>
          <w:szCs w:val="22"/>
        </w:rPr>
      </w:pPr>
    </w:p>
    <w:p w14:paraId="07ED41EC" w14:textId="77777777" w:rsidR="007468F5" w:rsidRDefault="00000000">
      <w:pPr>
        <w:pStyle w:val="Standard"/>
        <w:jc w:val="center"/>
      </w:pPr>
      <w:r>
        <w:rPr>
          <w:b/>
          <w:bCs/>
          <w:sz w:val="28"/>
          <w:szCs w:val="28"/>
        </w:rPr>
        <w:t>FORMULARZ OFERTOWY</w:t>
      </w:r>
    </w:p>
    <w:p w14:paraId="3406ADD6" w14:textId="77777777" w:rsidR="007468F5" w:rsidRDefault="007468F5">
      <w:pPr>
        <w:pStyle w:val="Standard"/>
        <w:rPr>
          <w:b/>
          <w:bCs/>
          <w:sz w:val="22"/>
          <w:szCs w:val="22"/>
        </w:rPr>
      </w:pPr>
    </w:p>
    <w:p w14:paraId="7F47BFEF" w14:textId="77777777" w:rsidR="007468F5" w:rsidRDefault="00000000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WYKONAWCY:</w:t>
      </w:r>
    </w:p>
    <w:p w14:paraId="7E9B21D1" w14:textId="77777777" w:rsidR="007468F5" w:rsidRDefault="007468F5">
      <w:pPr>
        <w:pStyle w:val="Standard"/>
        <w:rPr>
          <w:b/>
          <w:bCs/>
          <w:sz w:val="22"/>
          <w:szCs w:val="22"/>
        </w:rPr>
      </w:pPr>
    </w:p>
    <w:p w14:paraId="206D41A5" w14:textId="77777777" w:rsidR="007468F5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Pełna nazwa Wykonawcy..............................................................................................................................</w:t>
      </w:r>
    </w:p>
    <w:p w14:paraId="1A7C0E04" w14:textId="77777777" w:rsidR="007468F5" w:rsidRDefault="007468F5">
      <w:pPr>
        <w:pStyle w:val="Standard"/>
        <w:rPr>
          <w:sz w:val="22"/>
          <w:szCs w:val="22"/>
        </w:rPr>
      </w:pPr>
    </w:p>
    <w:p w14:paraId="24327656" w14:textId="77777777" w:rsidR="007468F5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</w:p>
    <w:p w14:paraId="3EF294A3" w14:textId="77777777" w:rsidR="007468F5" w:rsidRDefault="007468F5">
      <w:pPr>
        <w:pStyle w:val="Standard"/>
        <w:rPr>
          <w:sz w:val="22"/>
          <w:szCs w:val="22"/>
        </w:rPr>
      </w:pPr>
    </w:p>
    <w:p w14:paraId="7B3D116B" w14:textId="77777777" w:rsidR="007468F5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Adres Wykonawcy..........................................................................................................................................</w:t>
      </w:r>
    </w:p>
    <w:p w14:paraId="70D23EC3" w14:textId="77777777" w:rsidR="007468F5" w:rsidRDefault="007468F5">
      <w:pPr>
        <w:pStyle w:val="Standard"/>
        <w:rPr>
          <w:sz w:val="22"/>
          <w:szCs w:val="22"/>
        </w:rPr>
      </w:pPr>
    </w:p>
    <w:p w14:paraId="4CBEB9A6" w14:textId="77777777" w:rsidR="007468F5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NIP..................................................................REGON..................................................................................</w:t>
      </w:r>
    </w:p>
    <w:p w14:paraId="4BE4E40E" w14:textId="77777777" w:rsidR="007468F5" w:rsidRDefault="007468F5">
      <w:pPr>
        <w:pStyle w:val="Standard"/>
        <w:rPr>
          <w:sz w:val="22"/>
          <w:szCs w:val="22"/>
        </w:rPr>
      </w:pPr>
    </w:p>
    <w:p w14:paraId="270DC341" w14:textId="77777777" w:rsidR="007468F5" w:rsidRDefault="00000000">
      <w:pPr>
        <w:pStyle w:val="Standard"/>
        <w:spacing w:after="120"/>
        <w:rPr>
          <w:sz w:val="22"/>
          <w:szCs w:val="22"/>
        </w:rPr>
      </w:pPr>
      <w:r>
        <w:rPr>
          <w:sz w:val="22"/>
          <w:szCs w:val="22"/>
        </w:rPr>
        <w:t>Telefon....................................Faks........................................email...............................................................</w:t>
      </w:r>
    </w:p>
    <w:p w14:paraId="56086A1B" w14:textId="77777777" w:rsidR="007468F5" w:rsidRDefault="007468F5">
      <w:pPr>
        <w:pStyle w:val="Standard"/>
        <w:rPr>
          <w:sz w:val="22"/>
          <w:szCs w:val="22"/>
        </w:rPr>
      </w:pPr>
    </w:p>
    <w:p w14:paraId="1BDB7151" w14:textId="77777777" w:rsidR="007468F5" w:rsidRDefault="00000000">
      <w:pPr>
        <w:pStyle w:val="Standard"/>
      </w:pPr>
      <w:r>
        <w:rPr>
          <w:b/>
          <w:bCs/>
          <w:sz w:val="22"/>
          <w:szCs w:val="22"/>
        </w:rPr>
        <w:t>PRZEDMIOT ZAMÓWIENIA</w:t>
      </w:r>
      <w:r>
        <w:rPr>
          <w:b/>
          <w:bCs/>
        </w:rPr>
        <w:t xml:space="preserve">  </w:t>
      </w:r>
    </w:p>
    <w:p w14:paraId="4C96EC4B" w14:textId="77777777" w:rsidR="007468F5" w:rsidRDefault="007468F5">
      <w:pPr>
        <w:pStyle w:val="Standard"/>
        <w:rPr>
          <w:b/>
          <w:bCs/>
        </w:rPr>
      </w:pPr>
    </w:p>
    <w:p w14:paraId="54F3D81B" w14:textId="77777777" w:rsidR="007468F5" w:rsidRDefault="00000000">
      <w:pPr>
        <w:pStyle w:val="Standard"/>
        <w:numPr>
          <w:ilvl w:val="0"/>
          <w:numId w:val="1"/>
        </w:numPr>
        <w:spacing w:after="120"/>
        <w:ind w:left="284" w:hanging="284"/>
        <w:jc w:val="both"/>
      </w:pPr>
      <w:r>
        <w:t xml:space="preserve">Oferta dotyczy dostawy oraz montażu obudowy słupów, dźwigarów i attyki wiaty stacji paliw MZK Sp. </w:t>
      </w:r>
      <w:r>
        <w:br/>
        <w:t>z o. o. w Chojnicach zgodnie z zapytaniem ofertowym.</w:t>
      </w:r>
    </w:p>
    <w:p w14:paraId="29B65C00" w14:textId="77777777" w:rsidR="007468F5" w:rsidRDefault="00000000">
      <w:pPr>
        <w:pStyle w:val="Standard"/>
        <w:numPr>
          <w:ilvl w:val="0"/>
          <w:numId w:val="1"/>
        </w:numPr>
        <w:spacing w:after="120"/>
        <w:ind w:left="284" w:hanging="284"/>
        <w:jc w:val="both"/>
      </w:pPr>
      <w:r>
        <w:t>Po zapoznaniu się z treścią zapytania ofertowego składamy ofertę na realizację przedmiotowego zamówienia.</w:t>
      </w:r>
    </w:p>
    <w:p w14:paraId="53F43DD2" w14:textId="77777777" w:rsidR="007468F5" w:rsidRDefault="007468F5">
      <w:pPr>
        <w:pStyle w:val="Standard"/>
        <w:spacing w:after="120"/>
        <w:ind w:left="284"/>
        <w:jc w:val="both"/>
      </w:pPr>
    </w:p>
    <w:tbl>
      <w:tblPr>
        <w:tblW w:w="105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4130"/>
        <w:gridCol w:w="1134"/>
        <w:gridCol w:w="2643"/>
        <w:gridCol w:w="2086"/>
      </w:tblGrid>
      <w:tr w:rsidR="007468F5" w14:paraId="027339CB" w14:textId="77777777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4889D" w14:textId="77777777" w:rsidR="007468F5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9DB62" w14:textId="77777777" w:rsidR="007468F5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20B1B" w14:textId="77777777" w:rsidR="007468F5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0CFBD" w14:textId="77777777" w:rsidR="007468F5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jednostkowa netto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8A0F" w14:textId="77777777" w:rsidR="007468F5" w:rsidRDefault="00000000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netto</w:t>
            </w:r>
          </w:p>
        </w:tc>
      </w:tr>
      <w:tr w:rsidR="007468F5" w14:paraId="259CDD73" w14:textId="77777777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CDA25" w14:textId="77777777" w:rsidR="007468F5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9762A" w14:textId="77777777" w:rsidR="007468F5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Obudowa dźwigara wiaty, długość 17,2 m, szerokość 0,6m, wysokość 0,6m. Materiał - blacha aluminiowa o grubości min. 1,5mm. Wykonanie z odcinków o długości 3m lub mniejszej wynikającej z warunków technicznych. Obudowa malowana farbami proszkowymi na kolor zielony RAL6037. Zestaw farb - podkład, farba epoksydowa, farba nawierzchniowa poliestrowa.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706FD" w14:textId="77777777" w:rsidR="007468F5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szt.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42107" w14:textId="77777777" w:rsidR="007468F5" w:rsidRDefault="007468F5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3F2F7" w14:textId="77777777" w:rsidR="007468F5" w:rsidRDefault="007468F5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tr w:rsidR="007468F5" w14:paraId="6D349582" w14:textId="77777777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85807" w14:textId="77777777" w:rsidR="007468F5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5B074" w14:textId="77777777" w:rsidR="007468F5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Obudowa słupa o przekroju prostokątnym, długość 0,8 m, szerokość 0,5 m. Materiał - blacha aluminiowa o grubości min. 1,5mm, bez łączeń na wysokości (z jednego odcinka blachy). W górnej części kołnierz maskujący połączenie obudowy z obudową dźwigara. Obudowa i kołnierz malowane farbami proszkowymi na kolor grafitowy RAL7024. Zestaw farb - podkład, farba epoksydowa, farba nawierzchniowa poliestrowa.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F168E" w14:textId="77777777" w:rsidR="007468F5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szt.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0F2D7" w14:textId="77777777" w:rsidR="007468F5" w:rsidRDefault="007468F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11738" w14:textId="77777777" w:rsidR="007468F5" w:rsidRDefault="007468F5">
            <w:pPr>
              <w:pStyle w:val="Standard"/>
              <w:rPr>
                <w:sz w:val="18"/>
                <w:szCs w:val="18"/>
              </w:rPr>
            </w:pPr>
          </w:p>
        </w:tc>
      </w:tr>
      <w:tr w:rsidR="007468F5" w14:paraId="16F1B5F0" w14:textId="77777777">
        <w:tblPrEx>
          <w:tblCellMar>
            <w:top w:w="0" w:type="dxa"/>
            <w:bottom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89816" w14:textId="77777777" w:rsidR="007468F5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F4136" w14:textId="77777777" w:rsidR="007468F5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Kaseton z oznaczeniem paliw, montowany na czole obudowy słupa od strony wjazdu. Materiał – blacha aluminiowa o grubości min. 1,5mm. Oznaczenia paliw wyklejone z folii translucentnej (kasetonowej) na termoformowanych tworzywach o wymiarach minimum 25 x 25 cm. Podświetlenie led. Kaseton malowany farbami proszkowymi na kolor grafitowy RAL7024. Zestaw farb - podkład, farba epoksydowa, farba nawierzchniowa poliestrowa.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57774" w14:textId="77777777" w:rsidR="007468F5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szt.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477E2" w14:textId="77777777" w:rsidR="007468F5" w:rsidRDefault="007468F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7E24E" w14:textId="77777777" w:rsidR="007468F5" w:rsidRDefault="007468F5">
            <w:pPr>
              <w:pStyle w:val="Standard"/>
              <w:rPr>
                <w:sz w:val="18"/>
                <w:szCs w:val="18"/>
              </w:rPr>
            </w:pPr>
          </w:p>
        </w:tc>
      </w:tr>
      <w:tr w:rsidR="007468F5" w14:paraId="14D7BEC1" w14:textId="7777777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D655E" w14:textId="77777777" w:rsidR="007468F5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bookmarkStart w:id="0" w:name="_Hlk195011845"/>
            <w:r>
              <w:rPr>
                <w:sz w:val="18"/>
                <w:szCs w:val="18"/>
              </w:rPr>
              <w:t>4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6B54B" w14:textId="77777777" w:rsidR="007468F5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bookmarkStart w:id="1" w:name="_Hlk195011671"/>
            <w:r>
              <w:rPr>
                <w:sz w:val="18"/>
                <w:szCs w:val="18"/>
              </w:rPr>
              <w:t>Attyka wiaty, otok wypukły z tubą led montowaną w</w:t>
            </w:r>
          </w:p>
          <w:p w14:paraId="0BE5D88A" w14:textId="77777777" w:rsidR="007468F5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zagłębieniu w dolnej części otoku. Wysokość otoku 90cm. Otok montowany na stronie frontowej wiaty.</w:t>
            </w:r>
          </w:p>
          <w:p w14:paraId="0BB0D4E4" w14:textId="77777777" w:rsidR="007468F5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materiał - blacha aluminiowa o grubości 1,5mm,</w:t>
            </w:r>
          </w:p>
          <w:p w14:paraId="19E3EF7E" w14:textId="77777777" w:rsidR="007468F5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malowanie - farba podkładowa epoksydowa, farba</w:t>
            </w:r>
          </w:p>
          <w:p w14:paraId="5867853F" w14:textId="77777777" w:rsidR="007468F5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nawierzchniowa poliestrowa. Kolor czarny RAL9005.</w:t>
            </w:r>
            <w:bookmarkEnd w:id="1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F9EE0" w14:textId="77777777" w:rsidR="007468F5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mb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EBACF" w14:textId="77777777" w:rsidR="007468F5" w:rsidRDefault="007468F5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18352" w14:textId="77777777" w:rsidR="007468F5" w:rsidRDefault="007468F5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tr w:rsidR="007468F5" w14:paraId="5C185262" w14:textId="7777777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D9D0C" w14:textId="77777777" w:rsidR="007468F5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EB246" w14:textId="77777777" w:rsidR="007468F5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Łukowe zakończenie otoku wypukłego. Zaokrąglenie</w:t>
            </w:r>
          </w:p>
          <w:p w14:paraId="5C49E3E5" w14:textId="77777777" w:rsidR="007468F5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końców otoku wypukłego.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8B870" w14:textId="77777777" w:rsidR="007468F5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szt.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857E8" w14:textId="77777777" w:rsidR="007468F5" w:rsidRDefault="007468F5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15A77" w14:textId="77777777" w:rsidR="007468F5" w:rsidRDefault="007468F5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tr w:rsidR="007468F5" w14:paraId="038A1BBD" w14:textId="7777777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D5A8F" w14:textId="77777777" w:rsidR="007468F5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7FB6F" w14:textId="77777777" w:rsidR="007468F5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bookmarkStart w:id="2" w:name="_Hlk195011862"/>
            <w:r>
              <w:rPr>
                <w:sz w:val="18"/>
                <w:szCs w:val="18"/>
              </w:rPr>
              <w:t>Logo - podświetlany napis MZK CHOJNICE wraz z logotypem. Litery wykonane w formie termoformowanego tworzywa z wyklejoną folią translucentną (kasetonową) na licu. Podświetlenie modułami led.</w:t>
            </w:r>
            <w:bookmarkEnd w:id="2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5C937" w14:textId="77777777" w:rsidR="007468F5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szt.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4E811" w14:textId="77777777" w:rsidR="007468F5" w:rsidRDefault="007468F5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7D103" w14:textId="77777777" w:rsidR="007468F5" w:rsidRDefault="007468F5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bookmarkEnd w:id="0"/>
      <w:tr w:rsidR="007468F5" w14:paraId="2C65B718" w14:textId="7777777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6C540" w14:textId="77777777" w:rsidR="007468F5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A0CCD" w14:textId="77777777" w:rsidR="007468F5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bookmarkStart w:id="3" w:name="_Hlk195011911"/>
            <w:r>
              <w:rPr>
                <w:sz w:val="18"/>
                <w:szCs w:val="18"/>
              </w:rPr>
              <w:t>Attyka wiaty, otok płaski, wysokość 90cm.</w:t>
            </w:r>
          </w:p>
          <w:p w14:paraId="1B2A0B89" w14:textId="77777777" w:rsidR="007468F5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materiał - blacha aluminiowa o grubości 1,5mm,</w:t>
            </w:r>
          </w:p>
          <w:p w14:paraId="37095260" w14:textId="77777777" w:rsidR="007468F5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malowanie - farba podkładowa epoksydowa, farba</w:t>
            </w:r>
          </w:p>
          <w:p w14:paraId="7BA9EAEA" w14:textId="77777777" w:rsidR="007468F5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nawierzchniowa poliestrowa.Kolor czarny RAL9005</w:t>
            </w:r>
            <w:bookmarkEnd w:id="3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5FC22" w14:textId="77777777" w:rsidR="007468F5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mb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67832" w14:textId="77777777" w:rsidR="007468F5" w:rsidRDefault="007468F5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DF9D1" w14:textId="77777777" w:rsidR="007468F5" w:rsidRDefault="007468F5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tr w:rsidR="007468F5" w14:paraId="58C0EC52" w14:textId="7777777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DEA69" w14:textId="77777777" w:rsidR="007468F5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69E0D" w14:textId="77777777" w:rsidR="007468F5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Usługa montażu i transport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A45BF" w14:textId="77777777" w:rsidR="007468F5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26EE0" w14:textId="77777777" w:rsidR="007468F5" w:rsidRDefault="007468F5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473F2" w14:textId="77777777" w:rsidR="007468F5" w:rsidRDefault="007468F5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tr w:rsidR="007468F5" w14:paraId="28D72000" w14:textId="77777777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8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6E4B8" w14:textId="77777777" w:rsidR="007468F5" w:rsidRDefault="0000000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Razem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16C5D" w14:textId="77777777" w:rsidR="007468F5" w:rsidRDefault="007468F5">
            <w:pPr>
              <w:pStyle w:val="Standard"/>
              <w:rPr>
                <w:sz w:val="18"/>
                <w:szCs w:val="18"/>
              </w:rPr>
            </w:pPr>
          </w:p>
        </w:tc>
      </w:tr>
    </w:tbl>
    <w:p w14:paraId="5FF36F46" w14:textId="77777777" w:rsidR="007468F5" w:rsidRDefault="007468F5">
      <w:pPr>
        <w:pStyle w:val="Standard"/>
      </w:pPr>
    </w:p>
    <w:p w14:paraId="1900B104" w14:textId="77777777" w:rsidR="007468F5" w:rsidRDefault="00000000">
      <w:pPr>
        <w:pStyle w:val="Standard"/>
      </w:pPr>
      <w:r>
        <w:t xml:space="preserve">     </w:t>
      </w:r>
    </w:p>
    <w:p w14:paraId="4A939F19" w14:textId="77777777" w:rsidR="007468F5" w:rsidRDefault="00000000">
      <w:pPr>
        <w:pStyle w:val="Standard"/>
      </w:pPr>
      <w:r>
        <w:rPr>
          <w:b/>
          <w:bCs/>
          <w:u w:val="single"/>
        </w:rPr>
        <w:t>Całość przedmiotu zamówienia zobowiązujemy się zrealizować za łączną kwotę ryczałtową:</w:t>
      </w:r>
    </w:p>
    <w:p w14:paraId="1C4B6836" w14:textId="77777777" w:rsidR="007468F5" w:rsidRDefault="007468F5">
      <w:pPr>
        <w:pStyle w:val="Standard"/>
      </w:pPr>
    </w:p>
    <w:p w14:paraId="13E9A933" w14:textId="77777777" w:rsidR="007468F5" w:rsidRDefault="007468F5">
      <w:pPr>
        <w:pStyle w:val="Standard"/>
      </w:pPr>
    </w:p>
    <w:p w14:paraId="060CCB3E" w14:textId="77777777" w:rsidR="007468F5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Kwota netto:  .........................................................................................................................................PLN</w:t>
      </w:r>
    </w:p>
    <w:p w14:paraId="33DDC877" w14:textId="77777777" w:rsidR="007468F5" w:rsidRDefault="007468F5">
      <w:pPr>
        <w:pStyle w:val="Standard"/>
        <w:rPr>
          <w:sz w:val="22"/>
          <w:szCs w:val="22"/>
        </w:rPr>
      </w:pPr>
    </w:p>
    <w:p w14:paraId="5E6046E2" w14:textId="77777777" w:rsidR="007468F5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Podatek VAT: ........................................................................................................................................</w:t>
      </w:r>
    </w:p>
    <w:p w14:paraId="2E8C3B26" w14:textId="77777777" w:rsidR="007468F5" w:rsidRDefault="007468F5">
      <w:pPr>
        <w:pStyle w:val="Standard"/>
        <w:rPr>
          <w:sz w:val="22"/>
          <w:szCs w:val="22"/>
        </w:rPr>
      </w:pPr>
    </w:p>
    <w:p w14:paraId="54C5DB9F" w14:textId="77777777" w:rsidR="007468F5" w:rsidRDefault="00000000">
      <w:pPr>
        <w:pStyle w:val="Standard"/>
      </w:pPr>
      <w:r>
        <w:rPr>
          <w:b/>
          <w:bCs/>
          <w:sz w:val="22"/>
          <w:szCs w:val="22"/>
        </w:rPr>
        <w:t>Kwota brutto</w:t>
      </w:r>
      <w:r>
        <w:rPr>
          <w:sz w:val="22"/>
          <w:szCs w:val="22"/>
        </w:rPr>
        <w:t>:  ......................................................................................................................................PLN</w:t>
      </w:r>
    </w:p>
    <w:p w14:paraId="45875327" w14:textId="77777777" w:rsidR="007468F5" w:rsidRDefault="007468F5">
      <w:pPr>
        <w:pStyle w:val="Standard"/>
        <w:rPr>
          <w:sz w:val="22"/>
          <w:szCs w:val="22"/>
        </w:rPr>
      </w:pPr>
    </w:p>
    <w:p w14:paraId="738DEAB0" w14:textId="77777777" w:rsidR="007468F5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słownie ..................................................................................................................................................</w:t>
      </w:r>
    </w:p>
    <w:p w14:paraId="267154E1" w14:textId="77777777" w:rsidR="007468F5" w:rsidRDefault="007468F5">
      <w:pPr>
        <w:pStyle w:val="Standard"/>
        <w:rPr>
          <w:sz w:val="22"/>
          <w:szCs w:val="22"/>
        </w:rPr>
      </w:pPr>
    </w:p>
    <w:p w14:paraId="64D207CA" w14:textId="77777777" w:rsidR="007468F5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Termin realizacji zamówienia do dnia ……………………… (max. dziesięć tygodni od dnia podpisania umowy).</w:t>
      </w:r>
    </w:p>
    <w:p w14:paraId="6881B83B" w14:textId="77777777" w:rsidR="007468F5" w:rsidRDefault="007468F5">
      <w:pPr>
        <w:pStyle w:val="Standard"/>
        <w:rPr>
          <w:sz w:val="22"/>
          <w:szCs w:val="22"/>
        </w:rPr>
      </w:pPr>
    </w:p>
    <w:p w14:paraId="5385A632" w14:textId="77777777" w:rsidR="007468F5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Zapewniamy serwis gwarancyjny na oferowany sprzęt (okres gwarancji) …………………… (min. 24 miesiące)</w:t>
      </w:r>
    </w:p>
    <w:p w14:paraId="4945A22E" w14:textId="77777777" w:rsidR="007468F5" w:rsidRDefault="007468F5">
      <w:pPr>
        <w:pStyle w:val="Standard"/>
        <w:rPr>
          <w:sz w:val="22"/>
          <w:szCs w:val="22"/>
        </w:rPr>
      </w:pPr>
    </w:p>
    <w:p w14:paraId="0F6BACA2" w14:textId="77777777" w:rsidR="007468F5" w:rsidRDefault="007468F5">
      <w:pPr>
        <w:pStyle w:val="Standard"/>
        <w:rPr>
          <w:sz w:val="22"/>
          <w:szCs w:val="22"/>
        </w:rPr>
      </w:pPr>
    </w:p>
    <w:p w14:paraId="30CA883D" w14:textId="77777777" w:rsidR="007468F5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Jednocześnie oświadczamy, że:</w:t>
      </w:r>
    </w:p>
    <w:p w14:paraId="64D94747" w14:textId="77777777" w:rsidR="007468F5" w:rsidRDefault="007468F5">
      <w:pPr>
        <w:pStyle w:val="Standard"/>
        <w:rPr>
          <w:sz w:val="22"/>
          <w:szCs w:val="22"/>
        </w:rPr>
      </w:pPr>
    </w:p>
    <w:p w14:paraId="7E9054B1" w14:textId="77777777" w:rsidR="007468F5" w:rsidRDefault="00000000">
      <w:pPr>
        <w:pStyle w:val="Standard"/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zapoznaliśmy się z treścią zapytania ofertowego wraz z załącznikami, jest ona dla nas zrozumiała i akceptujemy bez zastrzeżeń jej zapisy,</w:t>
      </w:r>
    </w:p>
    <w:p w14:paraId="020E0BB5" w14:textId="77777777" w:rsidR="007468F5" w:rsidRDefault="00000000">
      <w:pPr>
        <w:pStyle w:val="Akapitzlist"/>
        <w:numPr>
          <w:ilvl w:val="0"/>
          <w:numId w:val="2"/>
        </w:numPr>
        <w:ind w:left="714" w:hanging="357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akceptujemy wzór umowy, stanowiący załącznik nr 2. W przypadku wybrania naszej oferty zobowiązujemy się do zawarcia umowy na powyższych warunkach,</w:t>
      </w:r>
    </w:p>
    <w:p w14:paraId="6FE3C68A" w14:textId="77777777" w:rsidR="007468F5" w:rsidRDefault="00000000">
      <w:pPr>
        <w:pStyle w:val="Standard"/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 o udzielenie zamówienia w niniejszym postępowaniu,</w:t>
      </w:r>
    </w:p>
    <w:p w14:paraId="10448749" w14:textId="77777777" w:rsidR="007468F5" w:rsidRDefault="00000000">
      <w:pPr>
        <w:pStyle w:val="Standard"/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spełniamy warunki udziału w postępowaniu określone w rozdziale III zapytania ofertowego,</w:t>
      </w:r>
    </w:p>
    <w:p w14:paraId="3006BC55" w14:textId="77777777" w:rsidR="007468F5" w:rsidRDefault="00000000">
      <w:pPr>
        <w:pStyle w:val="Standard"/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posiadamy niezbędną wiedzę, doświadczenie oraz sprzęt zdolny do wykonania zamówienia.</w:t>
      </w:r>
    </w:p>
    <w:p w14:paraId="0D73E74B" w14:textId="77777777" w:rsidR="007468F5" w:rsidRDefault="007468F5">
      <w:pPr>
        <w:pStyle w:val="Standard"/>
        <w:spacing w:after="120"/>
        <w:jc w:val="both"/>
        <w:rPr>
          <w:sz w:val="22"/>
          <w:szCs w:val="22"/>
        </w:rPr>
      </w:pPr>
    </w:p>
    <w:p w14:paraId="327CD6A1" w14:textId="77777777" w:rsidR="007468F5" w:rsidRDefault="00000000">
      <w:pPr>
        <w:pStyle w:val="Standard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Załącznikami do oferty są:</w:t>
      </w:r>
    </w:p>
    <w:p w14:paraId="7A42A2AB" w14:textId="77777777" w:rsidR="007468F5" w:rsidRDefault="00000000">
      <w:pPr>
        <w:pStyle w:val="Standard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</w:p>
    <w:p w14:paraId="6967858F" w14:textId="77777777" w:rsidR="007468F5" w:rsidRDefault="00000000">
      <w:pPr>
        <w:pStyle w:val="Standard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</w:p>
    <w:p w14:paraId="437BC080" w14:textId="77777777" w:rsidR="007468F5" w:rsidRDefault="00000000">
      <w:pPr>
        <w:pStyle w:val="Standard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</w:p>
    <w:p w14:paraId="7D94CA82" w14:textId="77777777" w:rsidR="007468F5" w:rsidRDefault="007468F5">
      <w:pPr>
        <w:pStyle w:val="Standard"/>
        <w:rPr>
          <w:sz w:val="22"/>
          <w:szCs w:val="22"/>
        </w:rPr>
      </w:pPr>
    </w:p>
    <w:p w14:paraId="5029DF87" w14:textId="77777777" w:rsidR="007468F5" w:rsidRDefault="007468F5">
      <w:pPr>
        <w:pStyle w:val="Standard"/>
      </w:pPr>
    </w:p>
    <w:p w14:paraId="71711315" w14:textId="77777777" w:rsidR="007468F5" w:rsidRDefault="007468F5">
      <w:pPr>
        <w:pStyle w:val="Standard"/>
      </w:pPr>
    </w:p>
    <w:p w14:paraId="19F6130E" w14:textId="77777777" w:rsidR="007468F5" w:rsidRDefault="00000000">
      <w:pPr>
        <w:pStyle w:val="Standard"/>
      </w:pPr>
      <w:r>
        <w:t>Data.................................                                                     ............................................................</w:t>
      </w:r>
    </w:p>
    <w:p w14:paraId="1045AE78" w14:textId="77777777" w:rsidR="007468F5" w:rsidRDefault="00000000">
      <w:pPr>
        <w:pStyle w:val="Standard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sz w:val="18"/>
          <w:szCs w:val="18"/>
        </w:rPr>
        <w:t>Podpis osoby upoważnionej</w:t>
      </w:r>
    </w:p>
    <w:sectPr w:rsidR="007468F5">
      <w:footerReference w:type="default" r:id="rId7"/>
      <w:pgSz w:w="11906" w:h="16838"/>
      <w:pgMar w:top="624" w:right="680" w:bottom="624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F49BF" w14:textId="77777777" w:rsidR="002D2992" w:rsidRDefault="002D2992">
      <w:r>
        <w:separator/>
      </w:r>
    </w:p>
  </w:endnote>
  <w:endnote w:type="continuationSeparator" w:id="0">
    <w:p w14:paraId="26FDAFCE" w14:textId="77777777" w:rsidR="002D2992" w:rsidRDefault="002D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B66F6" w14:textId="77777777" w:rsidR="0000000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0409B806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C291F" w14:textId="77777777" w:rsidR="002D2992" w:rsidRDefault="002D2992">
      <w:r>
        <w:rPr>
          <w:color w:val="000000"/>
        </w:rPr>
        <w:separator/>
      </w:r>
    </w:p>
  </w:footnote>
  <w:footnote w:type="continuationSeparator" w:id="0">
    <w:p w14:paraId="0259F9B9" w14:textId="77777777" w:rsidR="002D2992" w:rsidRDefault="002D2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3862E5"/>
    <w:multiLevelType w:val="multilevel"/>
    <w:tmpl w:val="5C189D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67528"/>
    <w:multiLevelType w:val="multilevel"/>
    <w:tmpl w:val="7C08A8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579081">
    <w:abstractNumId w:val="1"/>
  </w:num>
  <w:num w:numId="2" w16cid:durableId="1037004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468F5"/>
    <w:rsid w:val="002D2992"/>
    <w:rsid w:val="0051385E"/>
    <w:rsid w:val="00605B8F"/>
    <w:rsid w:val="0074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9107"/>
  <w15:docId w15:val="{580D37B5-6E80-4674-A9AE-740D774F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paragraph" w:styleId="Akapitzlist">
    <w:name w:val="List Paragraph"/>
    <w:basedOn w:val="Normalny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4554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mzk marketing</dc:creator>
  <cp:lastModifiedBy>MZK Chojnice</cp:lastModifiedBy>
  <cp:revision>2</cp:revision>
  <cp:lastPrinted>2025-04-09T08:03:00Z</cp:lastPrinted>
  <dcterms:created xsi:type="dcterms:W3CDTF">2025-04-09T09:52:00Z</dcterms:created>
  <dcterms:modified xsi:type="dcterms:W3CDTF">2025-04-09T09:52:00Z</dcterms:modified>
</cp:coreProperties>
</file>