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C6D3A" w14:textId="77777777" w:rsidR="00836AEE" w:rsidRPr="00E57498" w:rsidRDefault="00836AEE" w:rsidP="00836AEE">
      <w:pPr>
        <w:spacing w:after="120"/>
        <w:jc w:val="right"/>
        <w:rPr>
          <w:rFonts w:ascii="Calibri" w:eastAsia="Times New Roman" w:hAnsi="Calibri" w:cs="Times New Roman"/>
          <w:b/>
          <w:bCs/>
          <w:lang w:eastAsia="pl-PL"/>
        </w:rPr>
      </w:pPr>
    </w:p>
    <w:p w14:paraId="70A70230" w14:textId="77777777" w:rsidR="00E57498" w:rsidRPr="000225AA" w:rsidRDefault="00E57498" w:rsidP="00E57498">
      <w:pPr>
        <w:spacing w:after="120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 w:rsidRPr="000225AA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OŚWIADCZENIE</w:t>
      </w:r>
      <w:r w:rsidRPr="000225AA">
        <w:rPr>
          <w:rFonts w:ascii="Trebuchet MS" w:eastAsia="Times New Roman" w:hAnsi="Trebuchet MS" w:cs="Times New Roman"/>
          <w:b/>
          <w:bCs/>
          <w:sz w:val="24"/>
          <w:szCs w:val="24"/>
          <w:vertAlign w:val="superscript"/>
          <w:lang w:eastAsia="pl-PL"/>
        </w:rPr>
        <w:footnoteReference w:id="1"/>
      </w:r>
    </w:p>
    <w:p w14:paraId="520BED83" w14:textId="1F3CEC80" w:rsidR="00E57498" w:rsidRPr="000225AA" w:rsidRDefault="00D230CC" w:rsidP="00E57498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bookmarkStart w:id="0" w:name="_Hlk86820082"/>
      <w:r w:rsidRPr="000225AA">
        <w:rPr>
          <w:rFonts w:ascii="Trebuchet MS" w:hAnsi="Trebuchet MS" w:cs="Times New Roman"/>
          <w:b/>
          <w:bCs/>
          <w:sz w:val="24"/>
          <w:szCs w:val="24"/>
          <w:lang w:eastAsia="pl-PL"/>
        </w:rPr>
        <w:t xml:space="preserve">wykonawcy </w:t>
      </w:r>
      <w:r w:rsidR="00D3135D" w:rsidRPr="000225AA">
        <w:rPr>
          <w:rFonts w:ascii="Trebuchet MS" w:hAnsi="Trebuchet MS" w:cs="Times New Roman"/>
          <w:b/>
          <w:bCs/>
          <w:sz w:val="24"/>
          <w:szCs w:val="24"/>
          <w:lang w:eastAsia="pl-PL"/>
        </w:rPr>
        <w:t>o aktualności informacji zawartych</w:t>
      </w:r>
      <w:bookmarkEnd w:id="0"/>
      <w:r w:rsidR="00D3135D" w:rsidRPr="000225AA">
        <w:rPr>
          <w:rFonts w:ascii="Trebuchet MS" w:hAnsi="Trebuchet MS" w:cs="Times New Roman"/>
          <w:b/>
          <w:bCs/>
          <w:sz w:val="24"/>
          <w:szCs w:val="24"/>
          <w:lang w:eastAsia="pl-PL"/>
        </w:rPr>
        <w:t xml:space="preserve"> w oświadczeniu, o którym mowa </w:t>
      </w:r>
      <w:r w:rsidRPr="000225AA">
        <w:rPr>
          <w:rFonts w:ascii="Trebuchet MS" w:hAnsi="Trebuchet MS" w:cs="Times New Roman"/>
          <w:b/>
          <w:bCs/>
          <w:sz w:val="24"/>
          <w:szCs w:val="24"/>
          <w:lang w:eastAsia="pl-PL"/>
        </w:rPr>
        <w:br/>
      </w:r>
      <w:r w:rsidR="00005E75">
        <w:rPr>
          <w:rFonts w:ascii="Trebuchet MS" w:hAnsi="Trebuchet MS" w:cs="Times New Roman"/>
          <w:b/>
          <w:bCs/>
          <w:sz w:val="24"/>
          <w:szCs w:val="24"/>
          <w:lang w:eastAsia="pl-PL"/>
        </w:rPr>
        <w:t>w art. 125 ust. 1 ustawy PZP</w:t>
      </w:r>
      <w:r w:rsidR="00D3135D" w:rsidRPr="000225AA">
        <w:rPr>
          <w:rFonts w:ascii="Trebuchet MS" w:hAnsi="Trebuchet MS" w:cs="Times New Roman"/>
          <w:b/>
          <w:bCs/>
          <w:sz w:val="24"/>
          <w:szCs w:val="24"/>
          <w:lang w:eastAsia="pl-PL"/>
        </w:rPr>
        <w:t xml:space="preserve"> w zakresie podstaw wykluczenia z postępowania </w:t>
      </w:r>
      <w:r w:rsidR="00D3135D" w:rsidRPr="000225AA">
        <w:rPr>
          <w:rFonts w:ascii="Trebuchet MS" w:hAnsi="Trebuchet MS" w:cs="Times New Roman"/>
          <w:b/>
          <w:bCs/>
          <w:sz w:val="24"/>
          <w:szCs w:val="24"/>
          <w:lang w:eastAsia="pl-PL"/>
        </w:rPr>
        <w:br/>
        <w:t>wskazanych przez zamawiającego</w:t>
      </w:r>
    </w:p>
    <w:p w14:paraId="2EA3A105" w14:textId="77777777" w:rsidR="00E57498" w:rsidRPr="000225AA" w:rsidRDefault="00E57498" w:rsidP="00E57498">
      <w:pPr>
        <w:spacing w:after="120"/>
        <w:jc w:val="center"/>
        <w:rPr>
          <w:rFonts w:ascii="Trebuchet MS" w:eastAsia="Times New Roman" w:hAnsi="Trebuchet MS" w:cs="Times New Roman"/>
          <w:bCs/>
          <w:lang w:eastAsia="pl-PL"/>
        </w:rPr>
      </w:pPr>
    </w:p>
    <w:p w14:paraId="5664FBE8" w14:textId="77777777" w:rsidR="00564515" w:rsidRPr="000225AA" w:rsidRDefault="00564515" w:rsidP="00564515">
      <w:pPr>
        <w:tabs>
          <w:tab w:val="left" w:pos="1418"/>
        </w:tabs>
        <w:rPr>
          <w:rFonts w:ascii="Trebuchet MS" w:hAnsi="Trebuchet MS"/>
        </w:rPr>
      </w:pPr>
      <w:r w:rsidRPr="000225AA">
        <w:rPr>
          <w:rFonts w:ascii="Trebuchet MS" w:hAnsi="Trebuchet MS"/>
        </w:rPr>
        <w:t>Nazwa i adres wykonawcy:</w:t>
      </w:r>
    </w:p>
    <w:p w14:paraId="7B20CADE" w14:textId="348AAFD8" w:rsidR="00564515" w:rsidRPr="000225AA" w:rsidRDefault="00564515" w:rsidP="000225AA">
      <w:pPr>
        <w:rPr>
          <w:rFonts w:ascii="Trebuchet MS" w:hAnsi="Trebuchet MS"/>
        </w:rPr>
      </w:pPr>
      <w:r w:rsidRPr="000225AA">
        <w:rPr>
          <w:rFonts w:ascii="Trebuchet MS" w:hAnsi="Trebuchet MS"/>
        </w:rPr>
        <w:t>......................................................</w:t>
      </w:r>
      <w:r w:rsidR="000225AA" w:rsidRPr="000225AA">
        <w:rPr>
          <w:rFonts w:ascii="Trebuchet MS" w:hAnsi="Trebuchet MS"/>
        </w:rPr>
        <w:t>.............</w:t>
      </w:r>
      <w:r w:rsidRPr="000225AA">
        <w:rPr>
          <w:rFonts w:ascii="Trebuchet MS" w:hAnsi="Trebuchet MS"/>
        </w:rPr>
        <w:t>......................</w:t>
      </w:r>
      <w:r w:rsidR="000225AA" w:rsidRPr="000225AA">
        <w:rPr>
          <w:rFonts w:ascii="Trebuchet MS" w:hAnsi="Trebuchet MS"/>
        </w:rPr>
        <w:t>.............</w:t>
      </w:r>
    </w:p>
    <w:p w14:paraId="3413B3D0" w14:textId="16518416" w:rsidR="00564515" w:rsidRPr="000225AA" w:rsidRDefault="000225AA" w:rsidP="000225AA">
      <w:pPr>
        <w:tabs>
          <w:tab w:val="left" w:pos="0"/>
        </w:tabs>
        <w:rPr>
          <w:rFonts w:ascii="Trebuchet MS" w:hAnsi="Trebuchet MS"/>
        </w:rPr>
      </w:pPr>
      <w:r w:rsidRPr="000225AA">
        <w:rPr>
          <w:rFonts w:ascii="Trebuchet MS" w:hAnsi="Trebuchet MS"/>
        </w:rPr>
        <w:t>..</w:t>
      </w:r>
      <w:r w:rsidR="00564515" w:rsidRPr="000225AA">
        <w:rPr>
          <w:rFonts w:ascii="Trebuchet MS" w:hAnsi="Trebuchet MS"/>
        </w:rPr>
        <w:t>....................................................................................................</w:t>
      </w:r>
    </w:p>
    <w:p w14:paraId="72E6147E" w14:textId="77777777" w:rsidR="00564515" w:rsidRPr="000225AA" w:rsidRDefault="00564515" w:rsidP="00E57498">
      <w:pPr>
        <w:spacing w:after="120"/>
        <w:jc w:val="center"/>
        <w:rPr>
          <w:rFonts w:ascii="Trebuchet MS" w:eastAsia="Times New Roman" w:hAnsi="Trebuchet MS" w:cs="Times New Roman"/>
          <w:bCs/>
          <w:lang w:eastAsia="pl-PL"/>
        </w:rPr>
      </w:pPr>
    </w:p>
    <w:p w14:paraId="7FAD0F1E" w14:textId="3EA2EE4A" w:rsidR="00E57498" w:rsidRDefault="00D3135D" w:rsidP="00972CAB">
      <w:pPr>
        <w:spacing w:before="120" w:after="120"/>
        <w:jc w:val="both"/>
        <w:rPr>
          <w:rFonts w:ascii="Trebuchet MS" w:hAnsi="Trebuchet MS"/>
        </w:rPr>
      </w:pPr>
      <w:r w:rsidRPr="000225AA">
        <w:rPr>
          <w:rFonts w:ascii="Trebuchet MS" w:hAnsi="Trebuchet MS"/>
        </w:rPr>
        <w:t>W związku ze złożeniem oferty w postępowaniu na:</w:t>
      </w:r>
    </w:p>
    <w:p w14:paraId="13A93DF0" w14:textId="7E4B1B66" w:rsidR="00972CAB" w:rsidRPr="00972CAB" w:rsidRDefault="00972CAB" w:rsidP="00972CAB">
      <w:pPr>
        <w:pStyle w:val="Standard"/>
        <w:jc w:val="center"/>
        <w:rPr>
          <w:rFonts w:ascii="Trebuchet MS" w:hAnsi="Trebuchet MS"/>
        </w:rPr>
      </w:pPr>
      <w:r w:rsidRPr="00A35BAF">
        <w:rPr>
          <w:rFonts w:ascii="Trebuchet MS" w:hAnsi="Trebuchet MS"/>
          <w:b/>
        </w:rPr>
        <w:t xml:space="preserve">SUKCESYWNE  DOSTAWY  </w:t>
      </w:r>
      <w:r w:rsidR="00A95F04">
        <w:rPr>
          <w:rFonts w:ascii="Trebuchet MS" w:hAnsi="Trebuchet MS"/>
          <w:b/>
        </w:rPr>
        <w:t>GAZU SKROPLONEGO (LPG)</w:t>
      </w:r>
      <w:r w:rsidRPr="00A35BAF">
        <w:rPr>
          <w:rFonts w:ascii="Trebuchet MS" w:hAnsi="Trebuchet MS"/>
          <w:b/>
        </w:rPr>
        <w:t xml:space="preserve"> DLA</w:t>
      </w:r>
      <w:r w:rsidRPr="00A35BAF">
        <w:rPr>
          <w:rFonts w:ascii="Trebuchet MS" w:hAnsi="Trebuchet MS"/>
        </w:rPr>
        <w:t xml:space="preserve"> </w:t>
      </w:r>
      <w:r w:rsidRPr="00A35BAF">
        <w:rPr>
          <w:rFonts w:ascii="Trebuchet MS" w:hAnsi="Trebuchet MS"/>
          <w:b/>
        </w:rPr>
        <w:t>MIEJSKIEGO  ZAKŁADU  KOMUNIKACJI</w:t>
      </w:r>
      <w:r w:rsidR="00A95F04">
        <w:rPr>
          <w:rFonts w:ascii="Trebuchet MS" w:hAnsi="Trebuchet MS"/>
          <w:b/>
        </w:rPr>
        <w:t xml:space="preserve"> </w:t>
      </w:r>
      <w:r w:rsidRPr="00A35BAF">
        <w:rPr>
          <w:rFonts w:ascii="Trebuchet MS" w:hAnsi="Trebuchet MS"/>
          <w:b/>
        </w:rPr>
        <w:t>SPÓŁKA  Z O.O. W  CHOJNICACH</w:t>
      </w:r>
    </w:p>
    <w:p w14:paraId="0DEC6F4B" w14:textId="71CE553F" w:rsidR="00E57498" w:rsidRDefault="00B51127" w:rsidP="000225AA">
      <w:pPr>
        <w:spacing w:before="60" w:after="0"/>
        <w:jc w:val="both"/>
        <w:rPr>
          <w:rFonts w:ascii="Trebuchet MS" w:eastAsia="Times New Roman" w:hAnsi="Trebuchet MS" w:cs="Times New Roman"/>
          <w:lang w:eastAsia="pl-PL"/>
        </w:rPr>
      </w:pPr>
      <w:r w:rsidRPr="000225AA">
        <w:rPr>
          <w:rFonts w:ascii="Trebuchet MS" w:eastAsia="Times New Roman" w:hAnsi="Trebuchet MS" w:cs="Times New Roman"/>
          <w:lang w:eastAsia="pl-PL"/>
        </w:rPr>
        <w:t xml:space="preserve">oświadczam, że informacje zawarte w złożonym Jednolitym </w:t>
      </w:r>
      <w:r w:rsidR="003D5504" w:rsidRPr="000225AA">
        <w:rPr>
          <w:rFonts w:ascii="Trebuchet MS" w:eastAsia="Times New Roman" w:hAnsi="Trebuchet MS" w:cs="Times New Roman"/>
          <w:lang w:eastAsia="pl-PL"/>
        </w:rPr>
        <w:t>e</w:t>
      </w:r>
      <w:r w:rsidRPr="000225AA">
        <w:rPr>
          <w:rFonts w:ascii="Trebuchet MS" w:eastAsia="Times New Roman" w:hAnsi="Trebuchet MS" w:cs="Times New Roman"/>
          <w:lang w:eastAsia="pl-PL"/>
        </w:rPr>
        <w:t xml:space="preserve">uropejskim </w:t>
      </w:r>
      <w:r w:rsidR="003D5504" w:rsidRPr="000225AA">
        <w:rPr>
          <w:rFonts w:ascii="Trebuchet MS" w:eastAsia="Times New Roman" w:hAnsi="Trebuchet MS" w:cs="Times New Roman"/>
          <w:lang w:eastAsia="pl-PL"/>
        </w:rPr>
        <w:t>d</w:t>
      </w:r>
      <w:r w:rsidRPr="000225AA">
        <w:rPr>
          <w:rFonts w:ascii="Trebuchet MS" w:eastAsia="Times New Roman" w:hAnsi="Trebuchet MS" w:cs="Times New Roman"/>
          <w:lang w:eastAsia="pl-PL"/>
        </w:rPr>
        <w:t xml:space="preserve">okumencie </w:t>
      </w:r>
      <w:r w:rsidR="003D5504" w:rsidRPr="000225AA">
        <w:rPr>
          <w:rFonts w:ascii="Trebuchet MS" w:eastAsia="Times New Roman" w:hAnsi="Trebuchet MS" w:cs="Times New Roman"/>
          <w:lang w:eastAsia="pl-PL"/>
        </w:rPr>
        <w:t>z</w:t>
      </w:r>
      <w:r w:rsidRPr="000225AA">
        <w:rPr>
          <w:rFonts w:ascii="Trebuchet MS" w:eastAsia="Times New Roman" w:hAnsi="Trebuchet MS" w:cs="Times New Roman"/>
          <w:lang w:eastAsia="pl-PL"/>
        </w:rPr>
        <w:t>amówienia</w:t>
      </w:r>
      <w:r w:rsidR="000225AA">
        <w:rPr>
          <w:rFonts w:ascii="Trebuchet MS" w:eastAsia="Times New Roman" w:hAnsi="Trebuchet MS" w:cs="Times New Roman"/>
          <w:lang w:eastAsia="pl-PL"/>
        </w:rPr>
        <w:t xml:space="preserve"> (JEDZ)</w:t>
      </w:r>
      <w:r w:rsidRPr="000225AA">
        <w:rPr>
          <w:rFonts w:ascii="Trebuchet MS" w:eastAsia="Times New Roman" w:hAnsi="Trebuchet MS" w:cs="Times New Roman"/>
          <w:lang w:eastAsia="pl-PL"/>
        </w:rPr>
        <w:t xml:space="preserve"> w zakresie podstaw wykluczenia z postępowania wskazanych przez </w:t>
      </w:r>
      <w:r w:rsidR="003D5504" w:rsidRPr="000225AA">
        <w:rPr>
          <w:rFonts w:ascii="Trebuchet MS" w:eastAsia="Times New Roman" w:hAnsi="Trebuchet MS" w:cs="Times New Roman"/>
          <w:lang w:eastAsia="pl-PL"/>
        </w:rPr>
        <w:t>z</w:t>
      </w:r>
      <w:r w:rsidRPr="000225AA">
        <w:rPr>
          <w:rFonts w:ascii="Trebuchet MS" w:eastAsia="Times New Roman" w:hAnsi="Trebuchet MS" w:cs="Times New Roman"/>
          <w:lang w:eastAsia="pl-PL"/>
        </w:rPr>
        <w:t>amawiającego, o których mowa w:</w:t>
      </w:r>
    </w:p>
    <w:p w14:paraId="45A0A18E" w14:textId="77777777" w:rsidR="00357F28" w:rsidRPr="002D4BB6" w:rsidRDefault="00357F28" w:rsidP="00357F28">
      <w:pPr>
        <w:pStyle w:val="Akapitzlist"/>
        <w:numPr>
          <w:ilvl w:val="0"/>
          <w:numId w:val="7"/>
        </w:numPr>
        <w:spacing w:before="120" w:after="0"/>
        <w:ind w:right="142"/>
        <w:contextualSpacing w:val="0"/>
        <w:jc w:val="both"/>
        <w:rPr>
          <w:rFonts w:ascii="Open Sans" w:hAnsi="Open Sans"/>
          <w:color w:val="333333"/>
          <w:shd w:val="clear" w:color="auto" w:fill="FFFFFF"/>
        </w:rPr>
      </w:pPr>
      <w:r>
        <w:rPr>
          <w:rFonts w:ascii="Trebuchet MS" w:hAnsi="Trebuchet MS"/>
        </w:rPr>
        <w:t>art. 108 ust. 1 pkt 3 PZP,</w:t>
      </w:r>
    </w:p>
    <w:p w14:paraId="3E629AAE" w14:textId="77777777" w:rsidR="00357F28" w:rsidRDefault="00357F28" w:rsidP="00357F28">
      <w:pPr>
        <w:pStyle w:val="Akapitzlist"/>
        <w:numPr>
          <w:ilvl w:val="0"/>
          <w:numId w:val="7"/>
        </w:numPr>
        <w:spacing w:before="120" w:after="0"/>
        <w:ind w:right="142"/>
        <w:contextualSpacing w:val="0"/>
        <w:jc w:val="both"/>
        <w:rPr>
          <w:rFonts w:ascii="Trebuchet MS" w:hAnsi="Trebuchet MS"/>
        </w:rPr>
      </w:pPr>
      <w:r>
        <w:rPr>
          <w:rFonts w:ascii="Trebuchet MS" w:hAnsi="Trebuchet MS"/>
        </w:rPr>
        <w:t>art. 108 ust. 1 pkt 4 PZP, dotyczących orzeczenia zakazu ubiegania się o zamówienie publiczne tytułem środka zapobiegawczego,</w:t>
      </w:r>
    </w:p>
    <w:p w14:paraId="67D4D3BC" w14:textId="77777777" w:rsidR="00357F28" w:rsidRDefault="00357F28" w:rsidP="00357F28">
      <w:pPr>
        <w:pStyle w:val="Akapitzlist"/>
        <w:numPr>
          <w:ilvl w:val="0"/>
          <w:numId w:val="7"/>
        </w:numPr>
        <w:spacing w:before="120" w:after="0"/>
        <w:ind w:right="142"/>
        <w:contextualSpacing w:val="0"/>
        <w:jc w:val="both"/>
        <w:rPr>
          <w:rFonts w:ascii="Trebuchet MS" w:hAnsi="Trebuchet MS"/>
        </w:rPr>
      </w:pPr>
      <w:r>
        <w:rPr>
          <w:rFonts w:ascii="Trebuchet MS" w:hAnsi="Trebuchet MS"/>
        </w:rPr>
        <w:t>art. 108 ust. 1 pkt 5 PZP, dotyczących zawarcia z innymi Wykonawcami porozumienia mającego na celu zakłócenie konkurencji,</w:t>
      </w:r>
    </w:p>
    <w:p w14:paraId="6ACBBAEC" w14:textId="77777777" w:rsidR="00357F28" w:rsidRDefault="00357F28" w:rsidP="00357F28">
      <w:pPr>
        <w:pStyle w:val="Akapitzlist"/>
        <w:numPr>
          <w:ilvl w:val="0"/>
          <w:numId w:val="7"/>
        </w:numPr>
        <w:spacing w:before="120" w:after="0"/>
        <w:ind w:right="142"/>
        <w:contextualSpacing w:val="0"/>
        <w:jc w:val="both"/>
        <w:rPr>
          <w:rFonts w:ascii="Trebuchet MS" w:hAnsi="Trebuchet MS"/>
        </w:rPr>
      </w:pPr>
      <w:r>
        <w:rPr>
          <w:rFonts w:ascii="Trebuchet MS" w:hAnsi="Trebuchet MS"/>
        </w:rPr>
        <w:t>art. 108 ust. 1 pkt 6 PZP,</w:t>
      </w:r>
    </w:p>
    <w:p w14:paraId="24CED198" w14:textId="086C7D3E" w:rsidR="00357F28" w:rsidRDefault="00357F28" w:rsidP="00357F28">
      <w:pPr>
        <w:pStyle w:val="Akapitzlist"/>
        <w:numPr>
          <w:ilvl w:val="0"/>
          <w:numId w:val="7"/>
        </w:numPr>
        <w:spacing w:before="120" w:after="0"/>
        <w:ind w:right="142"/>
        <w:contextualSpacing w:val="0"/>
        <w:jc w:val="both"/>
        <w:rPr>
          <w:rFonts w:ascii="Trebuchet MS" w:hAnsi="Trebuchet MS"/>
        </w:rPr>
      </w:pPr>
      <w:r>
        <w:rPr>
          <w:rFonts w:ascii="Trebuchet MS" w:hAnsi="Trebuchet MS"/>
        </w:rPr>
        <w:t>art. 109 ust. 1 pkt 1 odnośnie do naruszenia obowiązków dotyczących podatków</w:t>
      </w:r>
      <w:r>
        <w:rPr>
          <w:rFonts w:ascii="Trebuchet MS" w:hAnsi="Trebuchet MS"/>
        </w:rPr>
        <w:br/>
        <w:t>i opłat, o których mowa w ustawie z dn. 12 stycznia 1991 r. o podatkach i opłatach lokalnych (Dz. U. z 2019 r. poz. 1170),</w:t>
      </w:r>
    </w:p>
    <w:p w14:paraId="2D4B7063" w14:textId="797F6456" w:rsidR="00357F28" w:rsidRDefault="00357F28" w:rsidP="00357F28">
      <w:pPr>
        <w:pStyle w:val="Akapitzlist"/>
        <w:numPr>
          <w:ilvl w:val="0"/>
          <w:numId w:val="7"/>
        </w:numPr>
        <w:spacing w:before="120" w:after="0"/>
        <w:ind w:right="142"/>
        <w:contextualSpacing w:val="0"/>
        <w:jc w:val="both"/>
        <w:rPr>
          <w:rFonts w:ascii="Trebuchet MS" w:hAnsi="Trebuchet MS"/>
        </w:rPr>
      </w:pPr>
      <w:r>
        <w:rPr>
          <w:rFonts w:ascii="Trebuchet MS" w:hAnsi="Trebuchet MS"/>
        </w:rPr>
        <w:t>ar</w:t>
      </w:r>
      <w:r w:rsidR="00005E75">
        <w:rPr>
          <w:rFonts w:ascii="Trebuchet MS" w:hAnsi="Trebuchet MS"/>
        </w:rPr>
        <w:t>t. 109 ust. 1 pkt 7, 8 i 10 PZP,</w:t>
      </w:r>
    </w:p>
    <w:p w14:paraId="5E262C53" w14:textId="3B766BD8" w:rsidR="00005E75" w:rsidRPr="00005E75" w:rsidRDefault="00005E75" w:rsidP="00005E75">
      <w:pPr>
        <w:spacing w:before="120" w:after="0"/>
        <w:ind w:left="360" w:right="142"/>
        <w:jc w:val="both"/>
        <w:rPr>
          <w:rFonts w:ascii="Trebuchet MS" w:hAnsi="Trebuchet MS"/>
        </w:rPr>
      </w:pPr>
      <w:r>
        <w:rPr>
          <w:rFonts w:ascii="Trebuchet MS" w:hAnsi="Trebuchet MS"/>
        </w:rPr>
        <w:t>są aktualne.</w:t>
      </w:r>
    </w:p>
    <w:p w14:paraId="6B9F3D7F" w14:textId="77777777" w:rsidR="00357F28" w:rsidRDefault="00357F28" w:rsidP="000225AA">
      <w:pPr>
        <w:spacing w:before="60" w:after="0"/>
        <w:jc w:val="both"/>
        <w:rPr>
          <w:rFonts w:ascii="Trebuchet MS" w:eastAsia="Times New Roman" w:hAnsi="Trebuchet MS" w:cs="Times New Roman"/>
          <w:lang w:eastAsia="pl-PL"/>
        </w:rPr>
      </w:pPr>
    </w:p>
    <w:p w14:paraId="1F1A8D17" w14:textId="77777777" w:rsidR="00BE23FA" w:rsidRPr="000225AA" w:rsidRDefault="00BE23FA" w:rsidP="00357F28">
      <w:pPr>
        <w:widowControl w:val="0"/>
        <w:adjustRightInd w:val="0"/>
        <w:spacing w:before="60" w:after="0"/>
        <w:jc w:val="both"/>
        <w:textAlignment w:val="baseline"/>
        <w:rPr>
          <w:rFonts w:ascii="Trebuchet MS" w:eastAsia="Times New Roman" w:hAnsi="Trebuchet MS" w:cs="Times New Roman"/>
          <w:lang w:eastAsia="pl-PL"/>
        </w:rPr>
      </w:pPr>
    </w:p>
    <w:p w14:paraId="6AC1FF91" w14:textId="77777777" w:rsidR="00E57498" w:rsidRPr="000225AA" w:rsidRDefault="00E57498" w:rsidP="00E57498">
      <w:pPr>
        <w:spacing w:after="0" w:line="240" w:lineRule="auto"/>
        <w:jc w:val="both"/>
        <w:textAlignment w:val="top"/>
        <w:rPr>
          <w:rFonts w:ascii="Trebuchet MS" w:eastAsia="Times New Roman" w:hAnsi="Trebuchet MS" w:cs="Times New Roman"/>
          <w:lang w:eastAsia="pl-PL"/>
        </w:rPr>
      </w:pPr>
    </w:p>
    <w:p w14:paraId="6808546C" w14:textId="77777777" w:rsidR="00564515" w:rsidRPr="000225AA" w:rsidRDefault="00564515" w:rsidP="00E57498">
      <w:pPr>
        <w:spacing w:after="0" w:line="240" w:lineRule="auto"/>
        <w:jc w:val="both"/>
        <w:rPr>
          <w:rFonts w:ascii="Trebuchet MS" w:eastAsia="Times New Roman" w:hAnsi="Trebuchet MS" w:cs="Times New Roman"/>
          <w:lang w:eastAsia="pl-PL"/>
        </w:rPr>
      </w:pPr>
    </w:p>
    <w:p w14:paraId="229B964B" w14:textId="77777777" w:rsidR="00564515" w:rsidRPr="000225AA" w:rsidRDefault="00564515" w:rsidP="00564515">
      <w:pPr>
        <w:spacing w:after="0"/>
        <w:rPr>
          <w:rFonts w:ascii="Trebuchet MS" w:hAnsi="Trebuchet MS"/>
        </w:rPr>
      </w:pPr>
      <w:r w:rsidRPr="000225AA">
        <w:rPr>
          <w:rFonts w:ascii="Trebuchet MS" w:hAnsi="Trebuchet MS"/>
        </w:rPr>
        <w:t>.......................................................</w:t>
      </w:r>
    </w:p>
    <w:p w14:paraId="49C15DE9" w14:textId="54E53EC8" w:rsidR="00E57498" w:rsidRPr="000225AA" w:rsidRDefault="00564515" w:rsidP="000225AA">
      <w:pPr>
        <w:spacing w:after="0"/>
        <w:rPr>
          <w:rFonts w:ascii="Trebuchet MS" w:hAnsi="Trebuchet MS"/>
        </w:rPr>
      </w:pPr>
      <w:r w:rsidRPr="000225AA">
        <w:rPr>
          <w:rFonts w:ascii="Trebuchet MS" w:hAnsi="Trebuchet MS"/>
        </w:rPr>
        <w:t xml:space="preserve">            miejscowość, data</w:t>
      </w:r>
    </w:p>
    <w:sectPr w:rsidR="00E57498" w:rsidRPr="000225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48582" w14:textId="77777777" w:rsidR="00BC6095" w:rsidRDefault="00BC6095" w:rsidP="00E57498">
      <w:pPr>
        <w:spacing w:after="0" w:line="240" w:lineRule="auto"/>
      </w:pPr>
      <w:r>
        <w:separator/>
      </w:r>
    </w:p>
  </w:endnote>
  <w:endnote w:type="continuationSeparator" w:id="0">
    <w:p w14:paraId="01A23AE9" w14:textId="77777777" w:rsidR="00BC6095" w:rsidRDefault="00BC6095" w:rsidP="00E5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F08BC" w14:textId="77777777" w:rsidR="00BC6095" w:rsidRDefault="00BC6095" w:rsidP="00E57498">
      <w:pPr>
        <w:spacing w:after="0" w:line="240" w:lineRule="auto"/>
      </w:pPr>
      <w:r>
        <w:separator/>
      </w:r>
    </w:p>
  </w:footnote>
  <w:footnote w:type="continuationSeparator" w:id="0">
    <w:p w14:paraId="708DE6A9" w14:textId="77777777" w:rsidR="00BC6095" w:rsidRDefault="00BC6095" w:rsidP="00E57498">
      <w:pPr>
        <w:spacing w:after="0" w:line="240" w:lineRule="auto"/>
      </w:pPr>
      <w:r>
        <w:continuationSeparator/>
      </w:r>
    </w:p>
  </w:footnote>
  <w:footnote w:id="1">
    <w:p w14:paraId="426BCA4D" w14:textId="77777777" w:rsidR="00E57498" w:rsidRPr="00A24B5D" w:rsidRDefault="00E57498" w:rsidP="00E57498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A24B5D">
        <w:rPr>
          <w:rStyle w:val="Odwoanieprzypisudolnego"/>
          <w:rFonts w:ascii="Times New Roman" w:hAnsi="Times New Roman" w:cs="Times New Roman"/>
          <w:sz w:val="18"/>
        </w:rPr>
        <w:footnoteRef/>
      </w:r>
      <w:r w:rsidRPr="00A24B5D">
        <w:rPr>
          <w:rFonts w:ascii="Times New Roman" w:hAnsi="Times New Roman" w:cs="Times New Roman"/>
          <w:sz w:val="18"/>
        </w:rPr>
        <w:t xml:space="preserve"> </w:t>
      </w:r>
      <w:r w:rsidRPr="00A24B5D">
        <w:rPr>
          <w:rFonts w:ascii="Times New Roman" w:hAnsi="Times New Roman" w:cs="Times New Roman"/>
          <w:sz w:val="18"/>
          <w:szCs w:val="18"/>
        </w:rPr>
        <w:t>W</w:t>
      </w:r>
      <w:r w:rsidRPr="00A24B5D">
        <w:rPr>
          <w:rFonts w:ascii="Times New Roman" w:hAnsi="Times New Roman" w:cs="Times New Roman"/>
        </w:rPr>
        <w:t xml:space="preserve"> </w:t>
      </w:r>
      <w:r w:rsidR="00564515" w:rsidRPr="00A24B5D">
        <w:rPr>
          <w:rFonts w:ascii="Times New Roman" w:hAnsi="Times New Roman" w:cs="Times New Roman"/>
          <w:sz w:val="18"/>
          <w:szCs w:val="18"/>
        </w:rPr>
        <w:t>przypadku w</w:t>
      </w:r>
      <w:r w:rsidRPr="00A24B5D">
        <w:rPr>
          <w:rFonts w:ascii="Times New Roman" w:hAnsi="Times New Roman" w:cs="Times New Roman"/>
          <w:sz w:val="18"/>
          <w:szCs w:val="18"/>
        </w:rPr>
        <w:t>ykonawców występujących wspóln</w:t>
      </w:r>
      <w:r w:rsidR="00564515" w:rsidRPr="00A24B5D">
        <w:rPr>
          <w:rFonts w:ascii="Times New Roman" w:hAnsi="Times New Roman" w:cs="Times New Roman"/>
          <w:sz w:val="18"/>
          <w:szCs w:val="18"/>
        </w:rPr>
        <w:t>ie oświadczenie składa każdy z w</w:t>
      </w:r>
      <w:r w:rsidRPr="00A24B5D">
        <w:rPr>
          <w:rFonts w:ascii="Times New Roman" w:hAnsi="Times New Roman" w:cs="Times New Roman"/>
          <w:sz w:val="18"/>
          <w:szCs w:val="18"/>
        </w:rPr>
        <w:t>ykonawców oddzielnie.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F2581" w14:textId="7CCE9FC6" w:rsidR="00972CAB" w:rsidRPr="000225AA" w:rsidRDefault="00555202" w:rsidP="00972CAB">
    <w:pPr>
      <w:pStyle w:val="Nagwek"/>
      <w:jc w:val="right"/>
      <w:rPr>
        <w:rFonts w:ascii="Trebuchet MS" w:hAnsi="Trebuchet MS" w:cs="Times New Roman"/>
      </w:rPr>
    </w:pPr>
    <w:r w:rsidRPr="000225AA">
      <w:rPr>
        <w:rFonts w:ascii="Trebuchet MS" w:hAnsi="Trebuchet MS" w:cs="Times New Roman"/>
      </w:rPr>
      <w:t xml:space="preserve">Załącznik nr </w:t>
    </w:r>
    <w:r w:rsidR="00972CAB">
      <w:rPr>
        <w:rFonts w:ascii="Trebuchet MS" w:hAnsi="Trebuchet MS" w:cs="Times New Roman"/>
      </w:rPr>
      <w:t>9</w:t>
    </w:r>
  </w:p>
  <w:p w14:paraId="32B337EE" w14:textId="77777777" w:rsidR="00564515" w:rsidRDefault="005645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31417"/>
    <w:multiLevelType w:val="hybridMultilevel"/>
    <w:tmpl w:val="F0E2CA70"/>
    <w:lvl w:ilvl="0" w:tplc="E640D2F8">
      <w:start w:val="1"/>
      <w:numFmt w:val="lowerLetter"/>
      <w:lvlText w:val="%1)"/>
      <w:lvlJc w:val="left"/>
      <w:pPr>
        <w:ind w:left="1004" w:hanging="360"/>
      </w:pPr>
      <w:rPr>
        <w:rFonts w:ascii="Trebuchet MS" w:hAnsi="Trebuchet MS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1866C67"/>
    <w:multiLevelType w:val="hybridMultilevel"/>
    <w:tmpl w:val="49C21AE6"/>
    <w:lvl w:ilvl="0" w:tplc="82D49158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74E46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B2DAA"/>
    <w:multiLevelType w:val="hybridMultilevel"/>
    <w:tmpl w:val="3144820A"/>
    <w:lvl w:ilvl="0" w:tplc="0415000D">
      <w:start w:val="1"/>
      <w:numFmt w:val="bullet"/>
      <w:lvlText w:val="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 w15:restartNumberingAfterBreak="0">
    <w:nsid w:val="2C8B1E8B"/>
    <w:multiLevelType w:val="hybridMultilevel"/>
    <w:tmpl w:val="F36C0206"/>
    <w:lvl w:ilvl="0" w:tplc="D5D83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D6389"/>
    <w:multiLevelType w:val="hybridMultilevel"/>
    <w:tmpl w:val="9F528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A1889"/>
    <w:multiLevelType w:val="hybridMultilevel"/>
    <w:tmpl w:val="0D92091A"/>
    <w:lvl w:ilvl="0" w:tplc="0415000D">
      <w:start w:val="1"/>
      <w:numFmt w:val="bullet"/>
      <w:lvlText w:val="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 w16cid:durableId="1884438570">
    <w:abstractNumId w:val="3"/>
  </w:num>
  <w:num w:numId="2" w16cid:durableId="989556068">
    <w:abstractNumId w:val="6"/>
  </w:num>
  <w:num w:numId="3" w16cid:durableId="968128269">
    <w:abstractNumId w:val="5"/>
  </w:num>
  <w:num w:numId="4" w16cid:durableId="1205483556">
    <w:abstractNumId w:val="1"/>
  </w:num>
  <w:num w:numId="5" w16cid:durableId="2041856867">
    <w:abstractNumId w:val="2"/>
  </w:num>
  <w:num w:numId="6" w16cid:durableId="514224952">
    <w:abstractNumId w:val="0"/>
  </w:num>
  <w:num w:numId="7" w16cid:durableId="20175385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498"/>
    <w:rsid w:val="00003AD1"/>
    <w:rsid w:val="00005E75"/>
    <w:rsid w:val="000139F6"/>
    <w:rsid w:val="000225AA"/>
    <w:rsid w:val="00055137"/>
    <w:rsid w:val="000D3FF7"/>
    <w:rsid w:val="00182711"/>
    <w:rsid w:val="001B5656"/>
    <w:rsid w:val="001E2CA2"/>
    <w:rsid w:val="00246C54"/>
    <w:rsid w:val="002E766B"/>
    <w:rsid w:val="0032726F"/>
    <w:rsid w:val="00357F28"/>
    <w:rsid w:val="003D5504"/>
    <w:rsid w:val="003F1AE7"/>
    <w:rsid w:val="00413F24"/>
    <w:rsid w:val="00454568"/>
    <w:rsid w:val="00555202"/>
    <w:rsid w:val="00564515"/>
    <w:rsid w:val="007100F5"/>
    <w:rsid w:val="00746E68"/>
    <w:rsid w:val="00786672"/>
    <w:rsid w:val="007C0A9D"/>
    <w:rsid w:val="00810638"/>
    <w:rsid w:val="00836707"/>
    <w:rsid w:val="00836AEE"/>
    <w:rsid w:val="008B6BF9"/>
    <w:rsid w:val="00972CAB"/>
    <w:rsid w:val="009834FD"/>
    <w:rsid w:val="009B183B"/>
    <w:rsid w:val="00A24B5D"/>
    <w:rsid w:val="00A95F04"/>
    <w:rsid w:val="00AB4BA0"/>
    <w:rsid w:val="00AC67AA"/>
    <w:rsid w:val="00AF16EC"/>
    <w:rsid w:val="00B51127"/>
    <w:rsid w:val="00B73399"/>
    <w:rsid w:val="00B817D0"/>
    <w:rsid w:val="00B92A50"/>
    <w:rsid w:val="00B94B41"/>
    <w:rsid w:val="00BC6095"/>
    <w:rsid w:val="00BE23FA"/>
    <w:rsid w:val="00C3120A"/>
    <w:rsid w:val="00C42BB1"/>
    <w:rsid w:val="00C91276"/>
    <w:rsid w:val="00CB25A1"/>
    <w:rsid w:val="00D230CC"/>
    <w:rsid w:val="00D3135D"/>
    <w:rsid w:val="00D37783"/>
    <w:rsid w:val="00D55186"/>
    <w:rsid w:val="00E023C6"/>
    <w:rsid w:val="00E15E0E"/>
    <w:rsid w:val="00E57498"/>
    <w:rsid w:val="00F153BB"/>
    <w:rsid w:val="00FB0221"/>
    <w:rsid w:val="00FB5138"/>
    <w:rsid w:val="00FC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C01F3"/>
  <w15:docId w15:val="{BF0D9F7D-91B7-4156-A9FF-EC4A3CE69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74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7498"/>
    <w:rPr>
      <w:sz w:val="20"/>
      <w:szCs w:val="20"/>
    </w:rPr>
  </w:style>
  <w:style w:type="character" w:styleId="Odwoanieprzypisudolnego">
    <w:name w:val="footnote reference"/>
    <w:uiPriority w:val="99"/>
    <w:rsid w:val="00E57498"/>
    <w:rPr>
      <w:vertAlign w:val="superscript"/>
    </w:rPr>
  </w:style>
  <w:style w:type="paragraph" w:styleId="Nagwek">
    <w:name w:val="header"/>
    <w:basedOn w:val="Normalny"/>
    <w:link w:val="NagwekZnak"/>
    <w:unhideWhenUsed/>
    <w:rsid w:val="00564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4515"/>
  </w:style>
  <w:style w:type="paragraph" w:styleId="Stopka">
    <w:name w:val="footer"/>
    <w:basedOn w:val="Normalny"/>
    <w:link w:val="StopkaZnak"/>
    <w:uiPriority w:val="99"/>
    <w:unhideWhenUsed/>
    <w:rsid w:val="00564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4515"/>
  </w:style>
  <w:style w:type="paragraph" w:styleId="Akapitzlist">
    <w:name w:val="List Paragraph"/>
    <w:aliases w:val="Normal,Akapit z listą3,List Paragraph,Akapit z listą31,Akapit z listą32"/>
    <w:basedOn w:val="Normalny"/>
    <w:link w:val="AkapitzlistZnak"/>
    <w:uiPriority w:val="34"/>
    <w:qFormat/>
    <w:rsid w:val="00246C54"/>
    <w:pPr>
      <w:ind w:left="720"/>
      <w:contextualSpacing/>
    </w:pPr>
  </w:style>
  <w:style w:type="character" w:customStyle="1" w:styleId="AkapitzlistZnak">
    <w:name w:val="Akapit z listą Znak"/>
    <w:aliases w:val="Normal Znak,Akapit z listą3 Znak,List Paragraph Znak,Akapit z listą31 Znak,Akapit z listą32 Znak"/>
    <w:link w:val="Akapitzlist"/>
    <w:uiPriority w:val="34"/>
    <w:qFormat/>
    <w:rsid w:val="000225AA"/>
  </w:style>
  <w:style w:type="paragraph" w:customStyle="1" w:styleId="Standard">
    <w:name w:val="Standard"/>
    <w:rsid w:val="00972CAB"/>
    <w:pPr>
      <w:suppressAutoHyphens/>
      <w:autoSpaceDN w:val="0"/>
      <w:textAlignment w:val="baseline"/>
    </w:pPr>
    <w:rPr>
      <w:rFonts w:ascii="Times New Roman" w:eastAsia="SimSun" w:hAnsi="Times New Roman" w:cs="Lucida Sans"/>
      <w:kern w:val="3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Purc</dc:creator>
  <cp:lastModifiedBy>MZK Chojnice</cp:lastModifiedBy>
  <cp:revision>3</cp:revision>
  <dcterms:created xsi:type="dcterms:W3CDTF">2024-07-08T07:06:00Z</dcterms:created>
  <dcterms:modified xsi:type="dcterms:W3CDTF">2024-07-12T11:12:00Z</dcterms:modified>
</cp:coreProperties>
</file>